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39" w:rsidRPr="0038195B" w:rsidRDefault="00034E39" w:rsidP="003F3D23">
      <w:pPr>
        <w:rPr>
          <w:rFonts w:ascii="Arial" w:hAnsi="Arial" w:cs="Arial"/>
        </w:rPr>
      </w:pPr>
      <w:bookmarkStart w:id="0" w:name="_GoBack"/>
      <w:bookmarkEnd w:id="0"/>
    </w:p>
    <w:tbl>
      <w:tblPr>
        <w:tblW w:w="10186" w:type="dxa"/>
        <w:jc w:val="center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060"/>
      </w:tblGrid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3F3D23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Name (PI)</w:t>
            </w:r>
          </w:p>
        </w:tc>
        <w:tc>
          <w:tcPr>
            <w:tcW w:w="8060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3F3D23" w:rsidRPr="0038195B" w:rsidTr="00122ED8">
        <w:trPr>
          <w:jc w:val="center"/>
        </w:trPr>
        <w:tc>
          <w:tcPr>
            <w:tcW w:w="2126" w:type="dxa"/>
          </w:tcPr>
          <w:p w:rsidR="003F3D23" w:rsidRPr="004F0896" w:rsidRDefault="003F3D23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8060" w:type="dxa"/>
          </w:tcPr>
          <w:p w:rsidR="003F3D23" w:rsidRPr="0038195B" w:rsidRDefault="003F3D23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Telephone:</w:t>
            </w:r>
          </w:p>
        </w:tc>
        <w:tc>
          <w:tcPr>
            <w:tcW w:w="8060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Email address:</w:t>
            </w:r>
          </w:p>
        </w:tc>
        <w:tc>
          <w:tcPr>
            <w:tcW w:w="8060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2270EC" w:rsidRPr="0038195B" w:rsidTr="00122ED8">
        <w:trPr>
          <w:jc w:val="center"/>
        </w:trPr>
        <w:tc>
          <w:tcPr>
            <w:tcW w:w="2126" w:type="dxa"/>
          </w:tcPr>
          <w:p w:rsidR="002270EC" w:rsidRPr="004F0896" w:rsidRDefault="002270EC" w:rsidP="00F71B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  <w:r w:rsidR="00A20FE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8060" w:type="dxa"/>
          </w:tcPr>
          <w:p w:rsidR="002270EC" w:rsidRPr="0038195B" w:rsidRDefault="002270EC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Grant No:</w:t>
            </w:r>
          </w:p>
        </w:tc>
        <w:tc>
          <w:tcPr>
            <w:tcW w:w="8060" w:type="dxa"/>
          </w:tcPr>
          <w:p w:rsidR="00034E39" w:rsidRPr="003F20A0" w:rsidRDefault="00034E39" w:rsidP="00F7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23" w:rsidRPr="0038195B" w:rsidTr="00122ED8">
        <w:trPr>
          <w:jc w:val="center"/>
        </w:trPr>
        <w:tc>
          <w:tcPr>
            <w:tcW w:w="2126" w:type="dxa"/>
          </w:tcPr>
          <w:p w:rsidR="003F3D23" w:rsidRPr="004F0896" w:rsidRDefault="001A5CF9" w:rsidP="00F71B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NC Sample</w:t>
            </w:r>
            <w:r w:rsidR="003F3D23" w:rsidRPr="004F0896">
              <w:rPr>
                <w:rFonts w:ascii="Arial" w:hAnsi="Arial" w:cs="Arial"/>
                <w:b/>
                <w:sz w:val="22"/>
              </w:rPr>
              <w:t xml:space="preserve"> No</w:t>
            </w:r>
            <w:r>
              <w:rPr>
                <w:rFonts w:ascii="Arial" w:hAnsi="Arial" w:cs="Arial"/>
                <w:b/>
                <w:sz w:val="22"/>
              </w:rPr>
              <w:t>(s)</w:t>
            </w:r>
            <w:r w:rsidR="003F3D23" w:rsidRPr="004F0896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8060" w:type="dxa"/>
          </w:tcPr>
          <w:p w:rsidR="003F3D23" w:rsidRPr="0038195B" w:rsidRDefault="003F3D23" w:rsidP="00F71B42">
            <w:pPr>
              <w:rPr>
                <w:rFonts w:ascii="Arial" w:hAnsi="Arial" w:cs="Arial"/>
              </w:rPr>
            </w:pPr>
          </w:p>
        </w:tc>
      </w:tr>
    </w:tbl>
    <w:p w:rsidR="003F3D23" w:rsidRDefault="003F3D23">
      <w:pPr>
        <w:rPr>
          <w:rFonts w:ascii="Arial" w:hAnsi="Arial" w:cs="Arial"/>
          <w:b/>
        </w:rPr>
      </w:pPr>
    </w:p>
    <w:p w:rsidR="00B252B6" w:rsidRDefault="00122E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Degree of Difficulty</w:t>
      </w:r>
    </w:p>
    <w:p w:rsidR="000F6919" w:rsidRDefault="000F6919" w:rsidP="000F691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2977"/>
        <w:gridCol w:w="2561"/>
      </w:tblGrid>
      <w:tr w:rsidR="00A20FE7" w:rsidRPr="009A3224" w:rsidTr="006643F9">
        <w:trPr>
          <w:jc w:val="center"/>
        </w:trPr>
        <w:tc>
          <w:tcPr>
            <w:tcW w:w="4639" w:type="dxa"/>
          </w:tcPr>
          <w:p w:rsidR="00A20FE7" w:rsidRDefault="00A20FE7" w:rsidP="000F6919">
            <w:pPr>
              <w:rPr>
                <w:rFonts w:ascii="Arial" w:hAnsi="Arial" w:cs="Arial"/>
              </w:rPr>
            </w:pPr>
          </w:p>
          <w:p w:rsidR="000F6919" w:rsidRPr="009A3224" w:rsidRDefault="000F6919" w:rsidP="000F691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20FE7" w:rsidRPr="009A3224" w:rsidRDefault="00924989" w:rsidP="00122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F</w:t>
            </w:r>
            <w:r w:rsidR="00A20FE7">
              <w:rPr>
                <w:rFonts w:ascii="Arial" w:hAnsi="Arial" w:cs="Arial"/>
                <w:bCs/>
                <w:color w:val="000000"/>
                <w:lang w:val="en-US"/>
              </w:rPr>
              <w:t>rom Access Form (reflects project as a whole)</w:t>
            </w:r>
            <w:r w:rsidR="000F6919">
              <w:rPr>
                <w:rFonts w:ascii="Arial" w:hAnsi="Arial" w:cs="Arial"/>
                <w:bCs/>
                <w:color w:val="000000"/>
                <w:lang w:val="en-US"/>
              </w:rPr>
              <w:t xml:space="preserve"> Y/N</w:t>
            </w:r>
          </w:p>
        </w:tc>
        <w:tc>
          <w:tcPr>
            <w:tcW w:w="2561" w:type="dxa"/>
          </w:tcPr>
          <w:p w:rsidR="00A20FE7" w:rsidRPr="001A5CF9" w:rsidRDefault="00122ED8" w:rsidP="000F6919">
            <w:pPr>
              <w:tabs>
                <w:tab w:val="left" w:pos="7597"/>
              </w:tabs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F</w:t>
            </w:r>
            <w:r w:rsidR="00E40E1D">
              <w:rPr>
                <w:rFonts w:ascii="Arial" w:hAnsi="Arial" w:cs="Arial"/>
                <w:bCs/>
                <w:color w:val="000000"/>
                <w:lang w:val="en-US"/>
              </w:rPr>
              <w:t>rom epitaxial</w:t>
            </w:r>
            <w:r w:rsidR="00A20FE7">
              <w:rPr>
                <w:rFonts w:ascii="Arial" w:hAnsi="Arial" w:cs="Arial"/>
                <w:bCs/>
                <w:color w:val="000000"/>
                <w:lang w:val="en-US"/>
              </w:rPr>
              <w:t xml:space="preserve"> request</w:t>
            </w:r>
            <w:r w:rsidR="00E40E1D">
              <w:rPr>
                <w:rFonts w:ascii="Arial" w:hAnsi="Arial" w:cs="Arial"/>
                <w:bCs/>
                <w:color w:val="000000"/>
                <w:lang w:val="en-US"/>
              </w:rPr>
              <w:t xml:space="preserve"> (reflects this wafer structure)</w:t>
            </w:r>
            <w:r w:rsidR="000F6919">
              <w:rPr>
                <w:rFonts w:ascii="Arial" w:hAnsi="Arial" w:cs="Arial"/>
                <w:bCs/>
                <w:color w:val="000000"/>
                <w:lang w:val="en-US"/>
              </w:rPr>
              <w:t xml:space="preserve"> Y/N</w:t>
            </w:r>
          </w:p>
        </w:tc>
      </w:tr>
      <w:tr w:rsidR="00A20FE7" w:rsidRPr="009A3224" w:rsidTr="006643F9">
        <w:trPr>
          <w:trHeight w:val="108"/>
          <w:jc w:val="center"/>
        </w:trPr>
        <w:tc>
          <w:tcPr>
            <w:tcW w:w="4639" w:type="dxa"/>
          </w:tcPr>
          <w:p w:rsidR="00A20FE7" w:rsidRPr="009A3224" w:rsidRDefault="00573AED" w:rsidP="000F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Novel materials/</w:t>
            </w:r>
            <w:r w:rsidR="00A20FE7" w:rsidRPr="009A3224">
              <w:rPr>
                <w:rFonts w:ascii="Arial" w:hAnsi="Arial" w:cs="Arial"/>
              </w:rPr>
              <w:t>combinations</w:t>
            </w:r>
            <w:r>
              <w:rPr>
                <w:rFonts w:ascii="Arial" w:hAnsi="Arial" w:cs="Arial"/>
              </w:rPr>
              <w:t>/processes</w:t>
            </w:r>
          </w:p>
        </w:tc>
        <w:tc>
          <w:tcPr>
            <w:tcW w:w="2977" w:type="dxa"/>
          </w:tcPr>
          <w:p w:rsidR="00A20FE7" w:rsidRPr="009A3224" w:rsidRDefault="00A20FE7" w:rsidP="000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A20FE7" w:rsidRPr="001A5CF9" w:rsidRDefault="00A20FE7" w:rsidP="000F691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73AED" w:rsidRPr="009A3224" w:rsidTr="006643F9">
        <w:trPr>
          <w:trHeight w:val="108"/>
          <w:jc w:val="center"/>
        </w:trPr>
        <w:tc>
          <w:tcPr>
            <w:tcW w:w="4639" w:type="dxa"/>
          </w:tcPr>
          <w:p w:rsidR="00573AED" w:rsidRDefault="00573AED" w:rsidP="000F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Materials/</w:t>
            </w:r>
            <w:r w:rsidRPr="009A3224">
              <w:rPr>
                <w:rFonts w:ascii="Arial" w:hAnsi="Arial" w:cs="Arial"/>
              </w:rPr>
              <w:t>combinations</w:t>
            </w:r>
            <w:r>
              <w:rPr>
                <w:rFonts w:ascii="Arial" w:hAnsi="Arial" w:cs="Arial"/>
              </w:rPr>
              <w:t>/processes new</w:t>
            </w:r>
            <w:r w:rsidRPr="009A32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Sheffield</w:t>
            </w:r>
          </w:p>
        </w:tc>
        <w:tc>
          <w:tcPr>
            <w:tcW w:w="2977" w:type="dxa"/>
          </w:tcPr>
          <w:p w:rsidR="00573AED" w:rsidRPr="009A3224" w:rsidRDefault="00573AED" w:rsidP="000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573AED" w:rsidRPr="001A5CF9" w:rsidRDefault="00573AED" w:rsidP="000F691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9A3224" w:rsidTr="006643F9">
        <w:trPr>
          <w:jc w:val="center"/>
        </w:trPr>
        <w:tc>
          <w:tcPr>
            <w:tcW w:w="4639" w:type="dxa"/>
          </w:tcPr>
          <w:p w:rsidR="00A20FE7" w:rsidRPr="009A3224" w:rsidRDefault="00A20FE7" w:rsidP="000F6919">
            <w:pPr>
              <w:rPr>
                <w:rFonts w:ascii="Arial" w:hAnsi="Arial" w:cs="Arial"/>
              </w:rPr>
            </w:pPr>
            <w:r w:rsidRPr="009A3224">
              <w:rPr>
                <w:rFonts w:ascii="Arial" w:hAnsi="Arial" w:cs="Arial"/>
              </w:rPr>
              <w:t>Recently developed materials</w:t>
            </w:r>
          </w:p>
        </w:tc>
        <w:tc>
          <w:tcPr>
            <w:tcW w:w="2977" w:type="dxa"/>
          </w:tcPr>
          <w:p w:rsidR="00A20FE7" w:rsidRPr="009A3224" w:rsidRDefault="00A20FE7" w:rsidP="000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A20FE7" w:rsidRPr="001A5CF9" w:rsidRDefault="00A20FE7" w:rsidP="000F691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9A3224" w:rsidTr="006643F9">
        <w:trPr>
          <w:jc w:val="center"/>
        </w:trPr>
        <w:tc>
          <w:tcPr>
            <w:tcW w:w="4639" w:type="dxa"/>
          </w:tcPr>
          <w:p w:rsidR="00A20FE7" w:rsidRPr="009A3224" w:rsidRDefault="00A20FE7" w:rsidP="000F6919">
            <w:pPr>
              <w:rPr>
                <w:rFonts w:ascii="Arial" w:hAnsi="Arial" w:cs="Arial"/>
              </w:rPr>
            </w:pPr>
            <w:r w:rsidRPr="009A3224">
              <w:rPr>
                <w:rFonts w:ascii="Arial" w:hAnsi="Arial" w:cs="Arial"/>
              </w:rPr>
              <w:t>New applications or designs</w:t>
            </w:r>
          </w:p>
        </w:tc>
        <w:tc>
          <w:tcPr>
            <w:tcW w:w="2977" w:type="dxa"/>
          </w:tcPr>
          <w:p w:rsidR="00A20FE7" w:rsidRPr="009A3224" w:rsidRDefault="00A20FE7" w:rsidP="000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A20FE7" w:rsidRPr="001A5CF9" w:rsidRDefault="00A20FE7" w:rsidP="000F691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9A3224" w:rsidTr="006643F9">
        <w:trPr>
          <w:jc w:val="center"/>
        </w:trPr>
        <w:tc>
          <w:tcPr>
            <w:tcW w:w="4639" w:type="dxa"/>
          </w:tcPr>
          <w:p w:rsidR="00A20FE7" w:rsidRPr="009A3224" w:rsidRDefault="00A20FE7" w:rsidP="000F6919">
            <w:pPr>
              <w:rPr>
                <w:rFonts w:ascii="Arial" w:hAnsi="Arial" w:cs="Arial"/>
              </w:rPr>
            </w:pPr>
            <w:r w:rsidRPr="009A3224">
              <w:rPr>
                <w:rFonts w:ascii="Arial" w:hAnsi="Arial" w:cs="Arial"/>
              </w:rPr>
              <w:t>Demanding thickness, doping and/or composition tolerances</w:t>
            </w:r>
          </w:p>
        </w:tc>
        <w:tc>
          <w:tcPr>
            <w:tcW w:w="2977" w:type="dxa"/>
          </w:tcPr>
          <w:p w:rsidR="00A20FE7" w:rsidRPr="009A3224" w:rsidRDefault="00A20FE7" w:rsidP="000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A20FE7" w:rsidRPr="001A5CF9" w:rsidRDefault="00A20FE7" w:rsidP="000F691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9A3224" w:rsidTr="006643F9">
        <w:trPr>
          <w:jc w:val="center"/>
        </w:trPr>
        <w:tc>
          <w:tcPr>
            <w:tcW w:w="4639" w:type="dxa"/>
          </w:tcPr>
          <w:p w:rsidR="00A20FE7" w:rsidRPr="009A3224" w:rsidRDefault="00A20FE7" w:rsidP="000F6919">
            <w:pPr>
              <w:rPr>
                <w:rFonts w:ascii="Arial" w:hAnsi="Arial" w:cs="Arial"/>
              </w:rPr>
            </w:pPr>
            <w:r w:rsidRPr="009A3224">
              <w:rPr>
                <w:rFonts w:ascii="Arial" w:hAnsi="Arial" w:cs="Arial"/>
              </w:rPr>
              <w:t>Novel complex and difficult structures</w:t>
            </w:r>
          </w:p>
        </w:tc>
        <w:tc>
          <w:tcPr>
            <w:tcW w:w="2977" w:type="dxa"/>
          </w:tcPr>
          <w:p w:rsidR="00A20FE7" w:rsidRPr="009A3224" w:rsidRDefault="00A20FE7" w:rsidP="000F69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A20FE7" w:rsidRPr="001A5CF9" w:rsidRDefault="00A20FE7" w:rsidP="000F691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0F6919" w:rsidRPr="009A3224" w:rsidTr="006643F9">
        <w:trPr>
          <w:trHeight w:val="200"/>
          <w:jc w:val="center"/>
        </w:trPr>
        <w:tc>
          <w:tcPr>
            <w:tcW w:w="10177" w:type="dxa"/>
            <w:gridSpan w:val="3"/>
            <w:shd w:val="clear" w:color="auto" w:fill="BFBFBF" w:themeFill="background1" w:themeFillShade="BF"/>
          </w:tcPr>
          <w:p w:rsidR="000F6919" w:rsidRPr="001A5CF9" w:rsidRDefault="000F6919" w:rsidP="000F691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0F6919" w:rsidRPr="009A3224" w:rsidTr="002B63D0">
        <w:trPr>
          <w:trHeight w:val="1452"/>
          <w:jc w:val="center"/>
        </w:trPr>
        <w:tc>
          <w:tcPr>
            <w:tcW w:w="10177" w:type="dxa"/>
            <w:gridSpan w:val="3"/>
            <w:shd w:val="clear" w:color="auto" w:fill="auto"/>
          </w:tcPr>
          <w:p w:rsidR="000F6919" w:rsidRDefault="00273A2C" w:rsidP="006643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If any, w</w:t>
            </w:r>
            <w:r w:rsidR="006643F9">
              <w:rPr>
                <w:rFonts w:ascii="Arial" w:hAnsi="Arial" w:cs="Arial"/>
                <w:bCs/>
                <w:color w:val="000000"/>
                <w:lang w:val="en-US"/>
              </w:rPr>
              <w:t>hat p</w:t>
            </w:r>
            <w:r w:rsidR="000F6919">
              <w:rPr>
                <w:rFonts w:ascii="Arial" w:hAnsi="Arial" w:cs="Arial"/>
                <w:bCs/>
                <w:color w:val="000000"/>
                <w:lang w:val="en-US"/>
              </w:rPr>
              <w:t>arts of the wafer specification are tested in the user’s lab, e.g. laser wavelength, spontaneous emission</w:t>
            </w:r>
            <w:r w:rsidR="006643F9">
              <w:rPr>
                <w:rFonts w:ascii="Arial" w:hAnsi="Arial" w:cs="Arial"/>
                <w:bCs/>
                <w:color w:val="000000"/>
                <w:lang w:val="en-US"/>
              </w:rPr>
              <w:t>, etc?</w:t>
            </w:r>
          </w:p>
          <w:p w:rsidR="006643F9" w:rsidRDefault="006643F9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Please give details:</w:t>
            </w:r>
          </w:p>
          <w:p w:rsidR="002B63D0" w:rsidRDefault="002B63D0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2B63D0" w:rsidRDefault="002B63D0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2B63D0" w:rsidRDefault="002B63D0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2B63D0" w:rsidRDefault="002B63D0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2B63D0" w:rsidRDefault="002B63D0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2B63D0" w:rsidRDefault="002B63D0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2B63D0" w:rsidRPr="001A5CF9" w:rsidRDefault="002B63D0" w:rsidP="002B63D0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:rsidR="00A20FE7" w:rsidRDefault="00A20FE7" w:rsidP="001A5CF9">
      <w:pPr>
        <w:rPr>
          <w:rFonts w:ascii="Arial" w:hAnsi="Arial" w:cs="Arial"/>
          <w:sz w:val="20"/>
          <w:szCs w:val="20"/>
        </w:rPr>
      </w:pPr>
    </w:p>
    <w:p w:rsidR="002B63D0" w:rsidRDefault="002B6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63D0" w:rsidRDefault="002B63D0" w:rsidP="001A5CF9">
      <w:pPr>
        <w:rPr>
          <w:rFonts w:ascii="Arial" w:hAnsi="Arial" w:cs="Arial"/>
          <w:sz w:val="20"/>
          <w:szCs w:val="20"/>
        </w:rPr>
      </w:pPr>
    </w:p>
    <w:p w:rsidR="00122ED8" w:rsidRDefault="00122ED8" w:rsidP="001A5CF9">
      <w:pPr>
        <w:rPr>
          <w:rFonts w:ascii="Arial" w:hAnsi="Arial" w:cs="Arial"/>
        </w:rPr>
      </w:pPr>
      <w:r w:rsidRPr="00122ED8">
        <w:rPr>
          <w:rFonts w:ascii="Arial" w:hAnsi="Arial" w:cs="Arial"/>
          <w:b/>
        </w:rPr>
        <w:t>Quality of sample/service</w:t>
      </w:r>
      <w:r w:rsidR="005D0040">
        <w:rPr>
          <w:rFonts w:ascii="Arial" w:hAnsi="Arial" w:cs="Arial"/>
          <w:b/>
        </w:rPr>
        <w:t xml:space="preserve"> </w:t>
      </w:r>
      <w:r w:rsidR="005D0040" w:rsidRPr="005D0040">
        <w:rPr>
          <w:rFonts w:ascii="Arial" w:hAnsi="Arial" w:cs="Arial"/>
        </w:rPr>
        <w:t xml:space="preserve">(taking account of </w:t>
      </w:r>
      <w:r w:rsidR="006643F9">
        <w:rPr>
          <w:rFonts w:ascii="Arial" w:hAnsi="Arial" w:cs="Arial"/>
        </w:rPr>
        <w:t xml:space="preserve">the </w:t>
      </w:r>
      <w:r w:rsidR="005D0040" w:rsidRPr="005D0040">
        <w:rPr>
          <w:rFonts w:ascii="Arial" w:hAnsi="Arial" w:cs="Arial"/>
        </w:rPr>
        <w:t>Degree of Difficulty above)</w:t>
      </w:r>
    </w:p>
    <w:p w:rsidR="00B252B6" w:rsidRPr="00122ED8" w:rsidRDefault="00B252B6" w:rsidP="001A5CF9">
      <w:pPr>
        <w:rPr>
          <w:rFonts w:ascii="Arial" w:hAnsi="Arial" w:cs="Arial"/>
          <w:b/>
        </w:rPr>
      </w:pPr>
    </w:p>
    <w:p w:rsidR="001C00A9" w:rsidRPr="00A20FE7" w:rsidRDefault="005D0040" w:rsidP="006643F9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>Rating</w:t>
      </w:r>
      <w:r w:rsidR="00A20FE7" w:rsidRPr="009A3224">
        <w:rPr>
          <w:rFonts w:ascii="Arial" w:hAnsi="Arial" w:cs="Arial"/>
        </w:rPr>
        <w:t xml:space="preserve"> system:</w:t>
      </w:r>
      <w:r w:rsidR="001C563D">
        <w:rPr>
          <w:rFonts w:ascii="Arial" w:hAnsi="Arial" w:cs="Arial"/>
        </w:rPr>
        <w:t xml:space="preserve"> </w:t>
      </w:r>
      <w:r w:rsidR="00A20FE7" w:rsidRPr="009A3224">
        <w:rPr>
          <w:rFonts w:ascii="Arial" w:hAnsi="Arial" w:cs="Arial"/>
          <w:b/>
        </w:rPr>
        <w:t>1</w:t>
      </w:r>
      <w:r w:rsidR="00A20FE7">
        <w:rPr>
          <w:rFonts w:ascii="Arial" w:hAnsi="Arial" w:cs="Arial"/>
        </w:rPr>
        <w:t xml:space="preserve"> – poor, </w:t>
      </w:r>
      <w:r w:rsidR="00A20FE7" w:rsidRPr="009A3224">
        <w:rPr>
          <w:rFonts w:ascii="Arial" w:hAnsi="Arial" w:cs="Arial"/>
          <w:b/>
        </w:rPr>
        <w:t>2</w:t>
      </w:r>
      <w:r w:rsidR="00A20FE7">
        <w:rPr>
          <w:rFonts w:ascii="Arial" w:hAnsi="Arial" w:cs="Arial"/>
        </w:rPr>
        <w:t xml:space="preserve"> - below expectations</w:t>
      </w:r>
      <w:r w:rsidR="00122ED8">
        <w:rPr>
          <w:rFonts w:ascii="Arial" w:hAnsi="Arial" w:cs="Arial"/>
        </w:rPr>
        <w:t>,</w:t>
      </w:r>
      <w:r w:rsidR="00A20FE7">
        <w:rPr>
          <w:rFonts w:ascii="Arial" w:hAnsi="Arial" w:cs="Arial"/>
        </w:rPr>
        <w:t xml:space="preserve"> </w:t>
      </w:r>
      <w:r w:rsidR="00A20FE7" w:rsidRPr="009A3224">
        <w:rPr>
          <w:rFonts w:ascii="Arial" w:hAnsi="Arial" w:cs="Arial"/>
          <w:b/>
        </w:rPr>
        <w:t>3</w:t>
      </w:r>
      <w:r w:rsidR="00A20FE7">
        <w:rPr>
          <w:rFonts w:ascii="Arial" w:hAnsi="Arial" w:cs="Arial"/>
        </w:rPr>
        <w:t xml:space="preserve"> - meets expectations</w:t>
      </w:r>
      <w:r w:rsidR="00122ED8">
        <w:rPr>
          <w:rFonts w:ascii="Arial" w:hAnsi="Arial" w:cs="Arial"/>
        </w:rPr>
        <w:t>,</w:t>
      </w:r>
      <w:r w:rsidR="00A20FE7">
        <w:rPr>
          <w:rFonts w:ascii="Arial" w:hAnsi="Arial" w:cs="Arial"/>
        </w:rPr>
        <w:t xml:space="preserve"> </w:t>
      </w:r>
      <w:r w:rsidR="00A20FE7" w:rsidRPr="009A3224">
        <w:rPr>
          <w:rFonts w:ascii="Arial" w:hAnsi="Arial" w:cs="Arial"/>
          <w:b/>
        </w:rPr>
        <w:t>4</w:t>
      </w:r>
      <w:r w:rsidR="00A20FE7" w:rsidRPr="009A3224">
        <w:rPr>
          <w:rFonts w:ascii="Arial" w:hAnsi="Arial" w:cs="Arial"/>
        </w:rPr>
        <w:t xml:space="preserve"> – </w:t>
      </w:r>
      <w:r w:rsidR="00A20FE7">
        <w:rPr>
          <w:rFonts w:ascii="Arial" w:hAnsi="Arial" w:cs="Arial"/>
        </w:rPr>
        <w:t>exceeds expectations</w:t>
      </w:r>
    </w:p>
    <w:tbl>
      <w:tblPr>
        <w:tblW w:w="10171" w:type="dxa"/>
        <w:jc w:val="center"/>
        <w:tblInd w:w="-1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1849"/>
      </w:tblGrid>
      <w:tr w:rsidR="00A20FE7" w:rsidRPr="001A5CF9" w:rsidTr="007B6B89">
        <w:trPr>
          <w:trHeight w:val="226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E40E1D" w:rsidP="001A5CF9">
            <w:pPr>
              <w:tabs>
                <w:tab w:val="left" w:pos="7597"/>
              </w:tabs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Rating</w:t>
            </w:r>
            <w:r w:rsidR="00A20FE7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</w:p>
        </w:tc>
      </w:tr>
      <w:tr w:rsidR="00A20FE7" w:rsidRPr="001A5CF9" w:rsidTr="007B6B89">
        <w:trPr>
          <w:trHeight w:val="160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Timeliness of delivery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233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Level and usefulness of technical advice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226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Receptiveness to innovation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217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122ED8" w:rsidP="006643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Quality of sample </w:t>
            </w:r>
            <w:r w:rsidR="006643F9">
              <w:rPr>
                <w:rFonts w:ascii="Arial" w:hAnsi="Arial" w:cs="Arial"/>
                <w:bCs/>
                <w:color w:val="000000"/>
                <w:lang w:val="en-US"/>
              </w:rPr>
              <w:t>with regard to the growth specification?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195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Communication – response time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187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Communication – usefulness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:rsidR="001C00A9" w:rsidRDefault="001C00A9" w:rsidP="00A20FE7">
      <w:pPr>
        <w:tabs>
          <w:tab w:val="left" w:pos="7597"/>
        </w:tabs>
        <w:rPr>
          <w:rFonts w:ascii="Arial" w:hAnsi="Arial" w:cs="Arial"/>
          <w:bCs/>
          <w:color w:val="000000"/>
        </w:rPr>
      </w:pPr>
    </w:p>
    <w:p w:rsidR="000933CB" w:rsidRDefault="000933CB" w:rsidP="00A20FE7">
      <w:pPr>
        <w:tabs>
          <w:tab w:val="left" w:pos="7597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With regard to the aims of your project did the sample meet your requirements </w:t>
      </w:r>
      <w:r w:rsidR="002B63D0">
        <w:rPr>
          <w:rFonts w:ascii="Arial" w:hAnsi="Arial" w:cs="Arial"/>
          <w:b/>
          <w:bCs/>
          <w:color w:val="000000"/>
        </w:rPr>
        <w:t xml:space="preserve">(your views </w:t>
      </w:r>
      <w:r w:rsidR="001A376B">
        <w:rPr>
          <w:rFonts w:ascii="Arial" w:hAnsi="Arial" w:cs="Arial"/>
          <w:b/>
          <w:bCs/>
          <w:color w:val="000000"/>
        </w:rPr>
        <w:t xml:space="preserve">here, are </w:t>
      </w:r>
      <w:r w:rsidR="001D4F61">
        <w:rPr>
          <w:rFonts w:ascii="Arial" w:hAnsi="Arial" w:cs="Arial"/>
          <w:b/>
          <w:bCs/>
          <w:color w:val="000000"/>
        </w:rPr>
        <w:t xml:space="preserve">particularly important </w:t>
      </w:r>
      <w:r w:rsidR="002B63D0">
        <w:rPr>
          <w:rFonts w:ascii="Arial" w:hAnsi="Arial" w:cs="Arial"/>
          <w:b/>
          <w:bCs/>
          <w:color w:val="000000"/>
        </w:rPr>
        <w:t>if have given a score of 1 or 2 in any of the sections above)?</w:t>
      </w:r>
    </w:p>
    <w:p w:rsidR="00B518F1" w:rsidRDefault="002B63D0" w:rsidP="00A20FE7">
      <w:pPr>
        <w:tabs>
          <w:tab w:val="left" w:pos="7597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Please enter c</w:t>
      </w:r>
      <w:r w:rsidR="00B518F1" w:rsidRPr="00B518F1">
        <w:rPr>
          <w:rFonts w:ascii="Arial" w:hAnsi="Arial" w:cs="Arial"/>
          <w:b/>
          <w:bCs/>
          <w:color w:val="000000"/>
        </w:rPr>
        <w:t>omments</w:t>
      </w:r>
      <w:r>
        <w:rPr>
          <w:rFonts w:ascii="Arial" w:hAnsi="Arial" w:cs="Arial"/>
          <w:b/>
          <w:bCs/>
          <w:color w:val="000000"/>
        </w:rPr>
        <w:t xml:space="preserve"> below</w:t>
      </w:r>
      <w:r w:rsidR="00B518F1" w:rsidRPr="00B518F1">
        <w:rPr>
          <w:rFonts w:ascii="Arial" w:hAnsi="Arial" w:cs="Arial"/>
          <w:b/>
          <w:bCs/>
          <w:color w:val="000000"/>
        </w:rPr>
        <w:t>:</w:t>
      </w:r>
    </w:p>
    <w:p w:rsidR="000933CB" w:rsidRPr="00B518F1" w:rsidRDefault="000933CB" w:rsidP="00A20FE7">
      <w:pPr>
        <w:tabs>
          <w:tab w:val="left" w:pos="7597"/>
        </w:tabs>
        <w:rPr>
          <w:rFonts w:ascii="Arial" w:hAnsi="Arial" w:cs="Arial"/>
          <w:bCs/>
          <w:color w:val="000000"/>
        </w:rPr>
      </w:pPr>
    </w:p>
    <w:sectPr w:rsidR="000933CB" w:rsidRPr="00B518F1" w:rsidSect="00704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EB" w:rsidRDefault="00E071EB" w:rsidP="003F3D23">
      <w:r>
        <w:separator/>
      </w:r>
    </w:p>
  </w:endnote>
  <w:endnote w:type="continuationSeparator" w:id="0">
    <w:p w:rsidR="00E071EB" w:rsidRDefault="00E071EB" w:rsidP="003F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OS Stephenson">
    <w:altName w:val="Nyala"/>
    <w:charset w:val="00"/>
    <w:family w:val="roman"/>
    <w:pitch w:val="variable"/>
    <w:sig w:usb0="00000001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A1" w:rsidRDefault="00234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9" w:rsidRPr="00AE78D9" w:rsidRDefault="002345A1">
    <w:pPr>
      <w:pStyle w:val="Footer"/>
      <w:rPr>
        <w:rFonts w:ascii="Arial" w:hAnsi="Arial" w:cs="Arial"/>
      </w:rPr>
    </w:pPr>
    <w:r>
      <w:rPr>
        <w:rFonts w:ascii="Arial" w:hAnsi="Arial" w:cs="Arial"/>
      </w:rPr>
      <w:t>Feb</w:t>
    </w:r>
    <w:r w:rsidR="00AE78D9">
      <w:rPr>
        <w:rFonts w:ascii="Arial" w:hAnsi="Arial" w:cs="Arial"/>
      </w:rPr>
      <w:t xml:space="preserve"> 201</w:t>
    </w:r>
    <w:r>
      <w:rPr>
        <w:rFonts w:ascii="Arial" w:hAnsi="Arial" w:cs="Arial"/>
      </w:rPr>
      <w:t>3</w:t>
    </w:r>
    <w:r w:rsidR="00AE78D9" w:rsidRPr="00AE78D9">
      <w:rPr>
        <w:rFonts w:ascii="Arial" w:hAnsi="Arial" w:cs="Arial"/>
      </w:rPr>
      <w:ptab w:relativeTo="margin" w:alignment="center" w:leader="none"/>
    </w:r>
    <w:r w:rsidR="00AE78D9">
      <w:rPr>
        <w:rFonts w:ascii="Arial" w:hAnsi="Arial" w:cs="Arial"/>
      </w:rPr>
      <w:t>QR-OPS-2A</w:t>
    </w:r>
    <w:r w:rsidR="00AE78D9" w:rsidRPr="00AE78D9">
      <w:rPr>
        <w:rFonts w:ascii="Arial" w:hAnsi="Arial" w:cs="Arial"/>
      </w:rPr>
      <w:ptab w:relativeTo="margin" w:alignment="right" w:leader="none"/>
    </w:r>
    <w:r w:rsidR="001A3841">
      <w:rPr>
        <w:rFonts w:ascii="Arial" w:hAnsi="Arial" w:cs="Arial"/>
      </w:rPr>
      <w:t>v1.3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A1" w:rsidRDefault="0023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EB" w:rsidRDefault="00E071EB" w:rsidP="003F3D23">
      <w:r>
        <w:separator/>
      </w:r>
    </w:p>
  </w:footnote>
  <w:footnote w:type="continuationSeparator" w:id="0">
    <w:p w:rsidR="00E071EB" w:rsidRDefault="00E071EB" w:rsidP="003F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A1" w:rsidRDefault="00234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D9" w:rsidRPr="00471A0B" w:rsidRDefault="00AE78D9" w:rsidP="00471A0B">
    <w:pPr>
      <w:overflowPunct w:val="0"/>
      <w:autoSpaceDE w:val="0"/>
      <w:autoSpaceDN w:val="0"/>
      <w:adjustRightInd w:val="0"/>
      <w:textAlignment w:val="baseline"/>
      <w:rPr>
        <w:rFonts w:ascii="TUOS Stephenson" w:hAnsi="TUOS Stephenson"/>
        <w:szCs w:val="20"/>
        <w:lang w:eastAsia="ja-JP"/>
      </w:rPr>
    </w:pPr>
    <w:r>
      <w:rPr>
        <w:rFonts w:ascii="TUOS Stephenson" w:hAnsi="TUOS Stephenson"/>
        <w:noProof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80E673" wp14:editId="3E15B4C6">
          <wp:simplePos x="0" y="0"/>
          <wp:positionH relativeFrom="page">
            <wp:posOffset>-304800</wp:posOffset>
          </wp:positionH>
          <wp:positionV relativeFrom="page">
            <wp:posOffset>238125</wp:posOffset>
          </wp:positionV>
          <wp:extent cx="8720455" cy="800100"/>
          <wp:effectExtent l="19050" t="0" r="4445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045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8D9" w:rsidRDefault="00AE78D9" w:rsidP="00471A0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40"/>
        <w:szCs w:val="40"/>
        <w:lang w:eastAsia="ja-JP"/>
      </w:rPr>
    </w:pPr>
  </w:p>
  <w:p w:rsidR="00AE78D9" w:rsidRDefault="00AE78D9" w:rsidP="00471A0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40"/>
        <w:szCs w:val="40"/>
        <w:lang w:eastAsia="ja-JP"/>
      </w:rPr>
    </w:pPr>
  </w:p>
  <w:p w:rsidR="00AE78D9" w:rsidRPr="00471A0B" w:rsidRDefault="00AE78D9" w:rsidP="00471A0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40"/>
        <w:szCs w:val="40"/>
        <w:lang w:eastAsia="ja-JP"/>
      </w:rPr>
    </w:pPr>
    <w:r>
      <w:rPr>
        <w:rFonts w:ascii="Arial" w:hAnsi="Arial" w:cs="Arial"/>
        <w:sz w:val="40"/>
        <w:szCs w:val="40"/>
        <w:lang w:eastAsia="ja-JP"/>
      </w:rPr>
      <w:t>National Centre Epitaxy Delivery Feedback</w:t>
    </w:r>
    <w:r w:rsidRPr="00471A0B">
      <w:rPr>
        <w:rFonts w:ascii="Arial" w:hAnsi="Arial" w:cs="Arial"/>
        <w:sz w:val="40"/>
        <w:szCs w:val="40"/>
        <w:lang w:eastAsia="ja-JP"/>
      </w:rPr>
      <w:t xml:space="preserve"> Form</w:t>
    </w:r>
  </w:p>
  <w:p w:rsidR="00AE78D9" w:rsidRPr="00471A0B" w:rsidRDefault="00AE78D9" w:rsidP="00B252B6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Cs w:val="20"/>
        <w:lang w:eastAsia="ja-JP"/>
      </w:rPr>
    </w:pPr>
  </w:p>
  <w:p w:rsidR="00AE78D9" w:rsidRDefault="00AE78D9" w:rsidP="00B252B6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bCs/>
        <w:sz w:val="22"/>
        <w:szCs w:val="22"/>
        <w:lang w:eastAsia="ja-JP"/>
      </w:rPr>
    </w:pPr>
    <w:r>
      <w:rPr>
        <w:rFonts w:ascii="Arial" w:hAnsi="Arial" w:cs="Arial"/>
        <w:b/>
        <w:bCs/>
        <w:sz w:val="22"/>
        <w:szCs w:val="22"/>
        <w:lang w:eastAsia="ja-JP"/>
      </w:rPr>
      <w:t xml:space="preserve">Please return completed form to </w:t>
    </w:r>
    <w:r w:rsidR="005836CB">
      <w:rPr>
        <w:rFonts w:ascii="Arial" w:hAnsi="Arial" w:cs="Arial"/>
        <w:b/>
        <w:bCs/>
        <w:sz w:val="22"/>
        <w:szCs w:val="22"/>
        <w:lang w:eastAsia="ja-JP"/>
      </w:rPr>
      <w:t>Robert Airey</w:t>
    </w:r>
    <w:r>
      <w:rPr>
        <w:rFonts w:ascii="Arial" w:hAnsi="Arial" w:cs="Arial"/>
        <w:b/>
        <w:bCs/>
        <w:sz w:val="22"/>
        <w:szCs w:val="22"/>
        <w:lang w:eastAsia="ja-JP"/>
      </w:rPr>
      <w:t xml:space="preserve"> (</w:t>
    </w:r>
    <w:hyperlink r:id="rId2" w:history="1">
      <w:r w:rsidR="00704428" w:rsidRPr="007B2AEA">
        <w:rPr>
          <w:rStyle w:val="Hyperlink"/>
          <w:rFonts w:ascii="Arial" w:hAnsi="Arial" w:cs="Arial"/>
          <w:b/>
          <w:bCs/>
          <w:sz w:val="22"/>
          <w:szCs w:val="22"/>
          <w:lang w:eastAsia="ja-JP"/>
        </w:rPr>
        <w:t>r.airey@sheffield.ac.uk</w:t>
      </w:r>
    </w:hyperlink>
    <w:r w:rsidR="00704428">
      <w:rPr>
        <w:rFonts w:ascii="Arial" w:hAnsi="Arial" w:cs="Arial"/>
        <w:b/>
        <w:bCs/>
        <w:sz w:val="22"/>
        <w:szCs w:val="22"/>
        <w:lang w:eastAsia="ja-JP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A1" w:rsidRDefault="00234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3"/>
    <w:rsid w:val="0000197B"/>
    <w:rsid w:val="00034E39"/>
    <w:rsid w:val="0005188B"/>
    <w:rsid w:val="00085185"/>
    <w:rsid w:val="000933CB"/>
    <w:rsid w:val="000D5BA2"/>
    <w:rsid w:val="000F6919"/>
    <w:rsid w:val="00122ED8"/>
    <w:rsid w:val="00147EDD"/>
    <w:rsid w:val="001A376B"/>
    <w:rsid w:val="001A3841"/>
    <w:rsid w:val="001A5CF9"/>
    <w:rsid w:val="001C00A9"/>
    <w:rsid w:val="001C2A89"/>
    <w:rsid w:val="001C563D"/>
    <w:rsid w:val="001D4F61"/>
    <w:rsid w:val="002270EC"/>
    <w:rsid w:val="002272A8"/>
    <w:rsid w:val="002345A1"/>
    <w:rsid w:val="00256AFA"/>
    <w:rsid w:val="00261B42"/>
    <w:rsid w:val="00273A2C"/>
    <w:rsid w:val="002B0548"/>
    <w:rsid w:val="002B63D0"/>
    <w:rsid w:val="002C3499"/>
    <w:rsid w:val="00345995"/>
    <w:rsid w:val="0038195B"/>
    <w:rsid w:val="003B291D"/>
    <w:rsid w:val="003D5F0B"/>
    <w:rsid w:val="003F20A0"/>
    <w:rsid w:val="003F3D23"/>
    <w:rsid w:val="00471A0B"/>
    <w:rsid w:val="00484E50"/>
    <w:rsid w:val="00491AF6"/>
    <w:rsid w:val="004C44B0"/>
    <w:rsid w:val="004E367A"/>
    <w:rsid w:val="004F0896"/>
    <w:rsid w:val="005002B2"/>
    <w:rsid w:val="00573AED"/>
    <w:rsid w:val="005836CB"/>
    <w:rsid w:val="005D0040"/>
    <w:rsid w:val="00612970"/>
    <w:rsid w:val="00642A8C"/>
    <w:rsid w:val="00651738"/>
    <w:rsid w:val="006643F9"/>
    <w:rsid w:val="00690628"/>
    <w:rsid w:val="006B3648"/>
    <w:rsid w:val="006D3CF3"/>
    <w:rsid w:val="00704428"/>
    <w:rsid w:val="007153F2"/>
    <w:rsid w:val="007B6B89"/>
    <w:rsid w:val="00832772"/>
    <w:rsid w:val="00843FD5"/>
    <w:rsid w:val="008714C0"/>
    <w:rsid w:val="00922AFF"/>
    <w:rsid w:val="00924989"/>
    <w:rsid w:val="009274F7"/>
    <w:rsid w:val="00956225"/>
    <w:rsid w:val="00987DC2"/>
    <w:rsid w:val="009A2D93"/>
    <w:rsid w:val="009B6CCE"/>
    <w:rsid w:val="009F2F9B"/>
    <w:rsid w:val="00A20FE7"/>
    <w:rsid w:val="00A339D4"/>
    <w:rsid w:val="00A55A6C"/>
    <w:rsid w:val="00A93078"/>
    <w:rsid w:val="00AA4C3D"/>
    <w:rsid w:val="00AD70E6"/>
    <w:rsid w:val="00AE78D9"/>
    <w:rsid w:val="00B252B6"/>
    <w:rsid w:val="00B31030"/>
    <w:rsid w:val="00B518F1"/>
    <w:rsid w:val="00B645C1"/>
    <w:rsid w:val="00B664D7"/>
    <w:rsid w:val="00BA5634"/>
    <w:rsid w:val="00C03C69"/>
    <w:rsid w:val="00C64506"/>
    <w:rsid w:val="00C77B4C"/>
    <w:rsid w:val="00D91A7F"/>
    <w:rsid w:val="00DA3453"/>
    <w:rsid w:val="00DD5F4A"/>
    <w:rsid w:val="00DE5AB3"/>
    <w:rsid w:val="00DF08F9"/>
    <w:rsid w:val="00E071EB"/>
    <w:rsid w:val="00E10BD0"/>
    <w:rsid w:val="00E23FCC"/>
    <w:rsid w:val="00E40E1D"/>
    <w:rsid w:val="00EA0744"/>
    <w:rsid w:val="00F23295"/>
    <w:rsid w:val="00F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B4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F3D2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UOS Stephenson" w:hAnsi="TUOS Stephenson"/>
      <w:color w:val="C0C0C0"/>
      <w:sz w:val="4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33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eChancellor">
    <w:name w:val="Vice Chancellor"/>
    <w:basedOn w:val="Normal"/>
    <w:rsid w:val="009274F7"/>
    <w:rPr>
      <w:rFonts w:ascii="TUOS Stephenson" w:hAnsi="TUOS Stephenson"/>
      <w:color w:val="000000"/>
      <w:sz w:val="20"/>
      <w:szCs w:val="20"/>
    </w:rPr>
  </w:style>
  <w:style w:type="table" w:styleId="TableGrid">
    <w:name w:val="Table Grid"/>
    <w:basedOn w:val="TableNormal"/>
    <w:rsid w:val="0003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2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3F3D23"/>
    <w:rPr>
      <w:rFonts w:ascii="TUOS Stephenson" w:hAnsi="TUOS Stephenson"/>
      <w:color w:val="C0C0C0"/>
      <w:sz w:val="40"/>
      <w:lang w:eastAsia="ja-JP"/>
    </w:rPr>
  </w:style>
  <w:style w:type="character" w:customStyle="1" w:styleId="Heading5Char">
    <w:name w:val="Heading 5 Char"/>
    <w:basedOn w:val="DefaultParagraphFont"/>
    <w:link w:val="Heading5"/>
    <w:rsid w:val="003F3D23"/>
    <w:rPr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3F3D23"/>
    <w:rPr>
      <w:b/>
      <w:bCs/>
      <w:color w:val="003300"/>
      <w:sz w:val="24"/>
      <w:lang w:eastAsia="ja-JP"/>
    </w:rPr>
  </w:style>
  <w:style w:type="character" w:styleId="Hyperlink">
    <w:name w:val="Hyperlink"/>
    <w:basedOn w:val="DefaultParagraphFont"/>
    <w:rsid w:val="001C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B4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F3D2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UOS Stephenson" w:hAnsi="TUOS Stephenson"/>
      <w:color w:val="C0C0C0"/>
      <w:sz w:val="4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33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eChancellor">
    <w:name w:val="Vice Chancellor"/>
    <w:basedOn w:val="Normal"/>
    <w:rsid w:val="009274F7"/>
    <w:rPr>
      <w:rFonts w:ascii="TUOS Stephenson" w:hAnsi="TUOS Stephenson"/>
      <w:color w:val="000000"/>
      <w:sz w:val="20"/>
      <w:szCs w:val="20"/>
    </w:rPr>
  </w:style>
  <w:style w:type="table" w:styleId="TableGrid">
    <w:name w:val="Table Grid"/>
    <w:basedOn w:val="TableNormal"/>
    <w:rsid w:val="0003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2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3F3D23"/>
    <w:rPr>
      <w:rFonts w:ascii="TUOS Stephenson" w:hAnsi="TUOS Stephenson"/>
      <w:color w:val="C0C0C0"/>
      <w:sz w:val="40"/>
      <w:lang w:eastAsia="ja-JP"/>
    </w:rPr>
  </w:style>
  <w:style w:type="character" w:customStyle="1" w:styleId="Heading5Char">
    <w:name w:val="Heading 5 Char"/>
    <w:basedOn w:val="DefaultParagraphFont"/>
    <w:link w:val="Heading5"/>
    <w:rsid w:val="003F3D23"/>
    <w:rPr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3F3D23"/>
    <w:rPr>
      <w:b/>
      <w:bCs/>
      <w:color w:val="003300"/>
      <w:sz w:val="24"/>
      <w:lang w:eastAsia="ja-JP"/>
    </w:rPr>
  </w:style>
  <w:style w:type="character" w:styleId="Hyperlink">
    <w:name w:val="Hyperlink"/>
    <w:basedOn w:val="DefaultParagraphFont"/>
    <w:rsid w:val="001C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.airey@sheffield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uos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el1ph</dc:creator>
  <cp:lastModifiedBy>Anne Atkinson</cp:lastModifiedBy>
  <cp:revision>2</cp:revision>
  <dcterms:created xsi:type="dcterms:W3CDTF">2014-04-09T10:06:00Z</dcterms:created>
  <dcterms:modified xsi:type="dcterms:W3CDTF">2014-04-09T10:06:00Z</dcterms:modified>
</cp:coreProperties>
</file>